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2A344A" w14:textId="77777777" w:rsidR="00537CDB" w:rsidRPr="00374CB2" w:rsidRDefault="00537CDB" w:rsidP="00537CDB">
      <w:pPr>
        <w:rPr>
          <w:rFonts w:asciiTheme="majorHAnsi" w:hAnsiTheme="majorHAnsi"/>
        </w:rPr>
      </w:pPr>
    </w:p>
    <w:p w14:paraId="7A84DB71" w14:textId="77777777" w:rsidR="00AA1BC1" w:rsidRPr="00AA1BC1" w:rsidRDefault="00AA1BC1" w:rsidP="00537CDB">
      <w:pPr>
        <w:rPr>
          <w:rFonts w:asciiTheme="majorHAnsi" w:hAnsiTheme="majorHAnsi"/>
          <w:b/>
        </w:rPr>
      </w:pPr>
      <w:r w:rsidRPr="00AA1BC1">
        <w:rPr>
          <w:rFonts w:asciiTheme="majorHAnsi" w:hAnsiTheme="majorHAnsi"/>
          <w:b/>
        </w:rPr>
        <w:t>TEXTE MANIFESTE AFFICHE</w:t>
      </w:r>
    </w:p>
    <w:p w14:paraId="151A321F" w14:textId="77777777" w:rsidR="00AA1BC1" w:rsidRDefault="00AA1BC1" w:rsidP="00537CDB">
      <w:pPr>
        <w:rPr>
          <w:rFonts w:asciiTheme="majorHAnsi" w:hAnsiTheme="majorHAnsi"/>
        </w:rPr>
      </w:pPr>
    </w:p>
    <w:p w14:paraId="0C24D5D9" w14:textId="55E38961" w:rsidR="00537CDB" w:rsidRPr="00374CB2" w:rsidRDefault="00537CDB" w:rsidP="00537CDB">
      <w:pPr>
        <w:rPr>
          <w:rFonts w:asciiTheme="majorHAnsi" w:hAnsiTheme="majorHAnsi"/>
        </w:rPr>
      </w:pPr>
      <w:r w:rsidRPr="00374CB2">
        <w:rPr>
          <w:rFonts w:asciiTheme="majorHAnsi" w:hAnsiTheme="majorHAnsi"/>
        </w:rPr>
        <w:t>ORIGINES</w:t>
      </w:r>
    </w:p>
    <w:p w14:paraId="7C2CACF0" w14:textId="77777777" w:rsidR="00537CDB" w:rsidRPr="00374CB2" w:rsidRDefault="00537CDB" w:rsidP="00537CDB">
      <w:pPr>
        <w:rPr>
          <w:rFonts w:asciiTheme="majorHAnsi" w:hAnsiTheme="majorHAnsi"/>
        </w:rPr>
      </w:pPr>
    </w:p>
    <w:p w14:paraId="58F35B7D" w14:textId="77777777" w:rsidR="00537CDB" w:rsidRPr="00374CB2" w:rsidRDefault="00537CDB" w:rsidP="00537CDB">
      <w:pPr>
        <w:rPr>
          <w:rFonts w:asciiTheme="majorHAnsi" w:hAnsiTheme="majorHAnsi"/>
        </w:rPr>
      </w:pPr>
      <w:r w:rsidRPr="00374CB2">
        <w:rPr>
          <w:rFonts w:asciiTheme="majorHAnsi" w:hAnsiTheme="majorHAnsi"/>
        </w:rPr>
        <w:t>Le projet KRONOS part de la remise à plat de nos systèmes d’échanges.</w:t>
      </w:r>
    </w:p>
    <w:p w14:paraId="0B099E42" w14:textId="77777777" w:rsidR="00537CDB" w:rsidRPr="00374CB2" w:rsidRDefault="00537CDB" w:rsidP="00537CDB">
      <w:pPr>
        <w:rPr>
          <w:rFonts w:asciiTheme="majorHAnsi" w:hAnsiTheme="majorHAnsi"/>
        </w:rPr>
      </w:pPr>
      <w:r w:rsidRPr="00374CB2">
        <w:rPr>
          <w:rFonts w:asciiTheme="majorHAnsi" w:hAnsiTheme="majorHAnsi"/>
        </w:rPr>
        <w:t xml:space="preserve">Sur la  redéfinition de nos besoins pour vivre, dans une </w:t>
      </w:r>
    </w:p>
    <w:p w14:paraId="0B090745" w14:textId="77777777" w:rsidR="00537CDB" w:rsidRPr="00374CB2" w:rsidRDefault="00537CDB" w:rsidP="00537CDB">
      <w:pPr>
        <w:rPr>
          <w:rFonts w:asciiTheme="majorHAnsi" w:hAnsiTheme="majorHAnsi"/>
        </w:rPr>
      </w:pPr>
      <w:r w:rsidRPr="00374CB2">
        <w:rPr>
          <w:rFonts w:asciiTheme="majorHAnsi" w:hAnsiTheme="majorHAnsi"/>
        </w:rPr>
        <w:t>société où l’internet est un nouvel espace intermédiaire qui permet de changer les règles de production, de médiation et de distribution.</w:t>
      </w:r>
    </w:p>
    <w:p w14:paraId="7468ABDE" w14:textId="77777777" w:rsidR="00537CDB" w:rsidRPr="00374CB2" w:rsidRDefault="00537CDB" w:rsidP="00537CDB">
      <w:pPr>
        <w:rPr>
          <w:rFonts w:asciiTheme="majorHAnsi" w:hAnsiTheme="majorHAnsi"/>
        </w:rPr>
      </w:pPr>
      <w:r w:rsidRPr="00374CB2">
        <w:rPr>
          <w:rFonts w:asciiTheme="majorHAnsi" w:hAnsiTheme="majorHAnsi"/>
        </w:rPr>
        <w:t xml:space="preserve">Où l’inégalité croissante est le fruit des dysfonctionnements propres aux processus de circulation du système qui régit </w:t>
      </w:r>
    </w:p>
    <w:p w14:paraId="6E9660A0" w14:textId="77777777" w:rsidR="00537CDB" w:rsidRPr="00374CB2" w:rsidRDefault="00537CDB" w:rsidP="00537CDB">
      <w:pPr>
        <w:rPr>
          <w:rFonts w:asciiTheme="majorHAnsi" w:hAnsiTheme="majorHAnsi"/>
        </w:rPr>
      </w:pPr>
      <w:r w:rsidRPr="00374CB2">
        <w:rPr>
          <w:rFonts w:asciiTheme="majorHAnsi" w:hAnsiTheme="majorHAnsi"/>
        </w:rPr>
        <w:t>l’ensemble des échanges des biens et des services.</w:t>
      </w:r>
    </w:p>
    <w:p w14:paraId="1A05D96E" w14:textId="77777777" w:rsidR="00537CDB" w:rsidRPr="00374CB2" w:rsidRDefault="00537CDB" w:rsidP="00537CDB">
      <w:pPr>
        <w:rPr>
          <w:rFonts w:asciiTheme="majorHAnsi" w:hAnsiTheme="majorHAnsi"/>
        </w:rPr>
      </w:pPr>
      <w:r w:rsidRPr="00374CB2">
        <w:rPr>
          <w:rFonts w:asciiTheme="majorHAnsi" w:hAnsiTheme="majorHAnsi"/>
        </w:rPr>
        <w:t>Que la question du capital se résume à une inégalité massive entre les êtres, qui n’est plus calé sur les valeurs du réel mais sur les conséquences d’algorithmes dont le moteur est le profit et non l’échange.</w:t>
      </w:r>
    </w:p>
    <w:p w14:paraId="6D731BD0" w14:textId="77777777" w:rsidR="00537CDB" w:rsidRPr="00374CB2" w:rsidRDefault="00537CDB" w:rsidP="00537CDB">
      <w:pPr>
        <w:rPr>
          <w:rFonts w:asciiTheme="majorHAnsi" w:hAnsiTheme="majorHAnsi"/>
        </w:rPr>
      </w:pPr>
      <w:r w:rsidRPr="00374CB2">
        <w:rPr>
          <w:rFonts w:asciiTheme="majorHAnsi" w:hAnsiTheme="majorHAnsi"/>
        </w:rPr>
        <w:t>Il n’y a plus d’équivalence.</w:t>
      </w:r>
    </w:p>
    <w:p w14:paraId="73FEE602" w14:textId="77777777" w:rsidR="00537CDB" w:rsidRPr="00374CB2" w:rsidRDefault="00537CDB" w:rsidP="00537CDB">
      <w:pPr>
        <w:rPr>
          <w:rFonts w:asciiTheme="majorHAnsi" w:hAnsiTheme="majorHAnsi"/>
        </w:rPr>
      </w:pPr>
      <w:r w:rsidRPr="00374CB2">
        <w:rPr>
          <w:rFonts w:asciiTheme="majorHAnsi" w:hAnsiTheme="majorHAnsi"/>
        </w:rPr>
        <w:t>Il n’y a plus d’équilibre.</w:t>
      </w:r>
      <w:r w:rsidRPr="00374CB2">
        <w:rPr>
          <w:rFonts w:asciiTheme="majorHAnsi" w:hAnsiTheme="majorHAnsi"/>
        </w:rPr>
        <w:tab/>
      </w:r>
    </w:p>
    <w:p w14:paraId="14CAC6DA" w14:textId="0498CE26" w:rsidR="00537CDB" w:rsidRPr="00374CB2" w:rsidRDefault="00537CDB" w:rsidP="00537CDB">
      <w:pPr>
        <w:rPr>
          <w:rFonts w:asciiTheme="majorHAnsi" w:hAnsiTheme="majorHAnsi"/>
        </w:rPr>
      </w:pPr>
      <w:r w:rsidRPr="00374CB2">
        <w:rPr>
          <w:rFonts w:asciiTheme="majorHAnsi" w:hAnsiTheme="majorHAnsi"/>
        </w:rPr>
        <w:t>Sur ce constat que l’ensemble qui régit ce système bancaire passe par un mécanisme d’échange et d’équivalence dont la force est de rendre transparente la circulation des biens et des services : la monnaie.</w:t>
      </w:r>
    </w:p>
    <w:p w14:paraId="423B50DE" w14:textId="77777777" w:rsidR="00537CDB" w:rsidRPr="00374CB2" w:rsidRDefault="00537CDB" w:rsidP="00537CDB">
      <w:pPr>
        <w:rPr>
          <w:rFonts w:asciiTheme="majorHAnsi" w:hAnsiTheme="majorHAnsi"/>
        </w:rPr>
      </w:pPr>
      <w:r w:rsidRPr="00374CB2">
        <w:rPr>
          <w:rFonts w:asciiTheme="majorHAnsi" w:hAnsiTheme="majorHAnsi"/>
        </w:rPr>
        <w:t xml:space="preserve">Que le passage du système ancestral du troc à celui de la </w:t>
      </w:r>
    </w:p>
    <w:p w14:paraId="789A2CE9" w14:textId="77777777" w:rsidR="00537CDB" w:rsidRPr="00374CB2" w:rsidRDefault="00537CDB" w:rsidP="00537CDB">
      <w:pPr>
        <w:rPr>
          <w:rFonts w:asciiTheme="majorHAnsi" w:hAnsiTheme="majorHAnsi"/>
        </w:rPr>
      </w:pPr>
      <w:r w:rsidRPr="00374CB2">
        <w:rPr>
          <w:rFonts w:asciiTheme="majorHAnsi" w:hAnsiTheme="majorHAnsi"/>
        </w:rPr>
        <w:t>monnaie fiduciaire  a permis de ‘fluidifier’ ces échanges, de placer un agent bancaire intermédiaire entre les transactions mais surtout de rendre invisible les intermédiaires humains, ceux là même qui sont force de production et de création.</w:t>
      </w:r>
    </w:p>
    <w:p w14:paraId="4DB9E5CC" w14:textId="75294DDC" w:rsidR="00537CDB" w:rsidRPr="00374CB2" w:rsidRDefault="00537CDB" w:rsidP="00537CDB">
      <w:pPr>
        <w:rPr>
          <w:rFonts w:asciiTheme="majorHAnsi" w:hAnsiTheme="majorHAnsi"/>
        </w:rPr>
      </w:pPr>
      <w:r w:rsidRPr="00374CB2">
        <w:rPr>
          <w:rFonts w:asciiTheme="majorHAnsi" w:hAnsiTheme="majorHAnsi"/>
        </w:rPr>
        <w:t>Qu'ainsi s'est substitué à la valeur humaine de l’échange,  la valeur de l’échange et à la valeur de l’échange,  la valeur de la valeur de l’échange, créant le profit, non pas humain mais monétaire.</w:t>
      </w:r>
    </w:p>
    <w:p w14:paraId="6FB1A663" w14:textId="77777777" w:rsidR="00537CDB" w:rsidRPr="00374CB2" w:rsidRDefault="00537CDB" w:rsidP="00537CDB">
      <w:pPr>
        <w:rPr>
          <w:rFonts w:asciiTheme="majorHAnsi" w:hAnsiTheme="majorHAnsi"/>
        </w:rPr>
      </w:pPr>
      <w:r w:rsidRPr="00374CB2">
        <w:rPr>
          <w:rFonts w:asciiTheme="majorHAnsi" w:hAnsiTheme="majorHAnsi"/>
        </w:rPr>
        <w:t>Que cette grande chaîne de circulation invisible qui ne rend plus compte de la valeur de l’échange et encore moins de la valeur humaine de l’échange a ainsi crée ainsi des équilibres relatifs mais surtout inégalitaires.</w:t>
      </w:r>
    </w:p>
    <w:p w14:paraId="0D4917A8" w14:textId="77777777" w:rsidR="00537CDB" w:rsidRPr="00374CB2" w:rsidRDefault="00537CDB" w:rsidP="00537CDB">
      <w:pPr>
        <w:rPr>
          <w:rFonts w:asciiTheme="majorHAnsi" w:hAnsiTheme="majorHAnsi"/>
        </w:rPr>
      </w:pPr>
      <w:r w:rsidRPr="00374CB2">
        <w:rPr>
          <w:rFonts w:asciiTheme="majorHAnsi" w:hAnsiTheme="majorHAnsi"/>
        </w:rPr>
        <w:t>Que ces mécanismes, pour répondre au besoin de la croissance, ont introduit deux autres vecteurs : l’emprunt et le temps.</w:t>
      </w:r>
    </w:p>
    <w:p w14:paraId="481D4CE4" w14:textId="77777777" w:rsidR="00537CDB" w:rsidRPr="00374CB2" w:rsidRDefault="00537CDB" w:rsidP="00537CDB">
      <w:pPr>
        <w:rPr>
          <w:rFonts w:asciiTheme="majorHAnsi" w:hAnsiTheme="majorHAnsi"/>
        </w:rPr>
      </w:pPr>
      <w:r w:rsidRPr="00374CB2">
        <w:rPr>
          <w:rFonts w:asciiTheme="majorHAnsi" w:hAnsiTheme="majorHAnsi"/>
        </w:rPr>
        <w:t>Que ce "temps monétaire de l'emprunt" range définitivement la valeur de l'échange humain aux oubliettes de l’histoire de notre civilisation.</w:t>
      </w:r>
    </w:p>
    <w:p w14:paraId="271B9DE6" w14:textId="77777777" w:rsidR="00537CDB" w:rsidRPr="00374CB2" w:rsidRDefault="00537CDB" w:rsidP="00537CDB">
      <w:pPr>
        <w:rPr>
          <w:rFonts w:asciiTheme="majorHAnsi" w:hAnsiTheme="majorHAnsi"/>
        </w:rPr>
      </w:pPr>
      <w:r w:rsidRPr="00374CB2">
        <w:rPr>
          <w:rFonts w:asciiTheme="majorHAnsi" w:hAnsiTheme="majorHAnsi"/>
        </w:rPr>
        <w:t xml:space="preserve">Car c’est bien la notion d’emprunt et de remboursement dans le temps, dont les établissements bancaires sont les acteurs </w:t>
      </w:r>
    </w:p>
    <w:p w14:paraId="69853693" w14:textId="3AE6D571" w:rsidR="00537CDB" w:rsidRPr="00374CB2" w:rsidRDefault="00537CDB" w:rsidP="00537CDB">
      <w:pPr>
        <w:rPr>
          <w:rFonts w:asciiTheme="majorHAnsi" w:hAnsiTheme="majorHAnsi"/>
        </w:rPr>
      </w:pPr>
      <w:r w:rsidRPr="00374CB2">
        <w:rPr>
          <w:rFonts w:asciiTheme="majorHAnsi" w:hAnsiTheme="majorHAnsi"/>
        </w:rPr>
        <w:t>principaux, qui réglementent les échanges en faisant office d’espaces intermédiaires entre ceux qui épargnent et ceux qui empruntent et qui enchaîne de facto l’humanité au dit système.</w:t>
      </w:r>
    </w:p>
    <w:p w14:paraId="368BA42F" w14:textId="44971609" w:rsidR="00537CDB" w:rsidRPr="00374CB2" w:rsidRDefault="00537CDB" w:rsidP="00537CDB">
      <w:pPr>
        <w:rPr>
          <w:rFonts w:asciiTheme="majorHAnsi" w:hAnsiTheme="majorHAnsi"/>
        </w:rPr>
      </w:pPr>
      <w:r w:rsidRPr="00374CB2">
        <w:rPr>
          <w:rFonts w:asciiTheme="majorHAnsi" w:hAnsiTheme="majorHAnsi"/>
        </w:rPr>
        <w:t>Ainsi, à ce principe de base de vendre un bien ou service en échange d’un document qui imprime sa valeur, dans l’objectif de pouvoir l’utiliser pour, à son tour, acheter un bien ou un service dans un système d’équivalence établi, s’est substitué le principe du crédit qui fabrique une valeur inexistante dont le coût est plus élevé que le coût réel de l’échange.</w:t>
      </w:r>
    </w:p>
    <w:p w14:paraId="26265F71" w14:textId="58AA27DD" w:rsidR="00537CDB" w:rsidRPr="00374CB2" w:rsidRDefault="00537CDB" w:rsidP="00537CDB">
      <w:pPr>
        <w:rPr>
          <w:rFonts w:asciiTheme="majorHAnsi" w:hAnsiTheme="majorHAnsi"/>
        </w:rPr>
      </w:pPr>
      <w:r w:rsidRPr="00374CB2">
        <w:rPr>
          <w:rFonts w:asciiTheme="majorHAnsi" w:hAnsiTheme="majorHAnsi"/>
        </w:rPr>
        <w:t>Ainsi, en voulant introduire de la vitesse non humaine dans les échanges, en dérogeant au principe de l’équivalence de l’échange par addition d’une valeur supplémentaire, en l'occurrence celle temporelle du crédit, on a crée un système de dépendances et d'enchaînements à ces systèmes intermédiaires.</w:t>
      </w:r>
    </w:p>
    <w:p w14:paraId="292826A7" w14:textId="77777777" w:rsidR="00537CDB" w:rsidRPr="00374CB2" w:rsidRDefault="00537CDB" w:rsidP="00537CDB">
      <w:pPr>
        <w:rPr>
          <w:rFonts w:asciiTheme="majorHAnsi" w:hAnsiTheme="majorHAnsi"/>
        </w:rPr>
      </w:pPr>
      <w:r w:rsidRPr="00374CB2">
        <w:rPr>
          <w:rFonts w:asciiTheme="majorHAnsi" w:hAnsiTheme="majorHAnsi"/>
        </w:rPr>
        <w:lastRenderedPageBreak/>
        <w:t xml:space="preserve">On a aussi crée un système de castes et d’élites, ceux là même qui profitent du système,  accumulant les valeurs factices </w:t>
      </w:r>
    </w:p>
    <w:p w14:paraId="045F9BC7" w14:textId="77777777" w:rsidR="00537CDB" w:rsidRPr="00374CB2" w:rsidRDefault="00537CDB" w:rsidP="00537CDB">
      <w:pPr>
        <w:rPr>
          <w:rFonts w:asciiTheme="majorHAnsi" w:hAnsiTheme="majorHAnsi"/>
        </w:rPr>
      </w:pPr>
      <w:r w:rsidRPr="00374CB2">
        <w:rPr>
          <w:rFonts w:asciiTheme="majorHAnsi" w:hAnsiTheme="majorHAnsi"/>
        </w:rPr>
        <w:t>générées par le système temporel monétaire.</w:t>
      </w:r>
    </w:p>
    <w:p w14:paraId="62E7E33A" w14:textId="77777777" w:rsidR="00537CDB" w:rsidRPr="00374CB2" w:rsidRDefault="00537CDB" w:rsidP="00537CDB">
      <w:pPr>
        <w:rPr>
          <w:rFonts w:asciiTheme="majorHAnsi" w:hAnsiTheme="majorHAnsi"/>
        </w:rPr>
      </w:pPr>
      <w:r w:rsidRPr="00374CB2">
        <w:rPr>
          <w:rFonts w:asciiTheme="majorHAnsi" w:hAnsiTheme="majorHAnsi"/>
        </w:rPr>
        <w:t xml:space="preserve">Car plus que le principe de l’offre et de la demande, c’est le principe de la valeur d’emprunt de l’argent qui crée les </w:t>
      </w:r>
    </w:p>
    <w:p w14:paraId="75052247" w14:textId="77777777" w:rsidR="00537CDB" w:rsidRPr="00374CB2" w:rsidRDefault="00537CDB" w:rsidP="00537CDB">
      <w:pPr>
        <w:rPr>
          <w:rFonts w:asciiTheme="majorHAnsi" w:hAnsiTheme="majorHAnsi"/>
        </w:rPr>
      </w:pPr>
      <w:r w:rsidRPr="00374CB2">
        <w:rPr>
          <w:rFonts w:asciiTheme="majorHAnsi" w:hAnsiTheme="majorHAnsi"/>
        </w:rPr>
        <w:t>inégalités : inégalité monétaire et inégalité temporelle.</w:t>
      </w:r>
    </w:p>
    <w:p w14:paraId="6100E172" w14:textId="77777777" w:rsidR="00537CDB" w:rsidRPr="00374CB2" w:rsidRDefault="00537CDB" w:rsidP="00537CDB">
      <w:pPr>
        <w:rPr>
          <w:rFonts w:asciiTheme="majorHAnsi" w:hAnsiTheme="majorHAnsi"/>
        </w:rPr>
      </w:pPr>
      <w:r w:rsidRPr="00374CB2">
        <w:rPr>
          <w:rFonts w:asciiTheme="majorHAnsi" w:hAnsiTheme="majorHAnsi"/>
        </w:rPr>
        <w:t xml:space="preserve">Ce système a ainsi la puissance de sa propre définition et de ses mécanismes et il empêche de facto de s'en sortir car la base temporelle qui le constitue est telle la pierre tombale du presque mourant : A celui qui emprunte nécessité de </w:t>
      </w:r>
    </w:p>
    <w:p w14:paraId="79D5C2BA" w14:textId="77777777" w:rsidR="00537CDB" w:rsidRPr="00374CB2" w:rsidRDefault="00537CDB" w:rsidP="00537CDB">
      <w:pPr>
        <w:rPr>
          <w:rFonts w:asciiTheme="majorHAnsi" w:hAnsiTheme="majorHAnsi"/>
        </w:rPr>
      </w:pPr>
      <w:r w:rsidRPr="00374CB2">
        <w:rPr>
          <w:rFonts w:asciiTheme="majorHAnsi" w:hAnsiTheme="majorHAnsi"/>
        </w:rPr>
        <w:t>rembourser dans un temps long ou ...de sortir du système.</w:t>
      </w:r>
    </w:p>
    <w:p w14:paraId="189C647D" w14:textId="4D458D60" w:rsidR="00537CDB" w:rsidRPr="00374CB2" w:rsidRDefault="00537CDB" w:rsidP="00537CDB">
      <w:pPr>
        <w:rPr>
          <w:rFonts w:asciiTheme="majorHAnsi" w:hAnsiTheme="majorHAnsi"/>
        </w:rPr>
      </w:pPr>
      <w:r w:rsidRPr="00374CB2">
        <w:rPr>
          <w:rFonts w:asciiTheme="majorHAnsi" w:hAnsiTheme="majorHAnsi"/>
        </w:rPr>
        <w:t>La centaine d’années qui vient de se dérouler a imposé ce système aux individus.</w:t>
      </w:r>
    </w:p>
    <w:p w14:paraId="42C7E042" w14:textId="2454336C" w:rsidR="00537CDB" w:rsidRDefault="00537CDB" w:rsidP="00537CDB">
      <w:pPr>
        <w:rPr>
          <w:rFonts w:asciiTheme="majorHAnsi" w:hAnsiTheme="majorHAnsi"/>
        </w:rPr>
      </w:pPr>
      <w:r w:rsidRPr="00374CB2">
        <w:rPr>
          <w:rFonts w:asciiTheme="majorHAnsi" w:hAnsiTheme="majorHAnsi"/>
        </w:rPr>
        <w:t>Elle a institué une forme d’esclavagisme financier, qui, aujourd’hui, se répand aux groupements d’états, aux états et aux nations.</w:t>
      </w:r>
    </w:p>
    <w:p w14:paraId="08F31D72" w14:textId="77777777" w:rsidR="00374CB2" w:rsidRPr="00374CB2" w:rsidRDefault="00374CB2" w:rsidP="00537CDB">
      <w:pPr>
        <w:rPr>
          <w:rFonts w:asciiTheme="majorHAnsi" w:hAnsiTheme="majorHAnsi"/>
        </w:rPr>
      </w:pPr>
    </w:p>
    <w:p w14:paraId="71BD4D3E" w14:textId="77777777" w:rsidR="00537CDB" w:rsidRPr="00374CB2" w:rsidRDefault="00537CDB" w:rsidP="00537CDB">
      <w:pPr>
        <w:rPr>
          <w:rFonts w:asciiTheme="majorHAnsi" w:hAnsiTheme="majorHAnsi"/>
        </w:rPr>
      </w:pPr>
      <w:r w:rsidRPr="00374CB2">
        <w:rPr>
          <w:rFonts w:asciiTheme="majorHAnsi" w:hAnsiTheme="majorHAnsi"/>
        </w:rPr>
        <w:t>SORTIR DU SYSTEME ?</w:t>
      </w:r>
    </w:p>
    <w:p w14:paraId="06493186" w14:textId="77777777" w:rsidR="00537CDB" w:rsidRPr="00374CB2" w:rsidRDefault="00537CDB" w:rsidP="00537CDB">
      <w:pPr>
        <w:rPr>
          <w:rFonts w:asciiTheme="majorHAnsi" w:hAnsiTheme="majorHAnsi"/>
        </w:rPr>
      </w:pPr>
    </w:p>
    <w:p w14:paraId="40FD87AB" w14:textId="0B8910BF" w:rsidR="00537CDB" w:rsidRPr="00374CB2" w:rsidRDefault="00537CDB" w:rsidP="00537CDB">
      <w:pPr>
        <w:rPr>
          <w:rFonts w:asciiTheme="majorHAnsi" w:hAnsiTheme="majorHAnsi"/>
        </w:rPr>
      </w:pPr>
      <w:r w:rsidRPr="00374CB2">
        <w:rPr>
          <w:rFonts w:asciiTheme="majorHAnsi" w:hAnsiTheme="majorHAnsi"/>
        </w:rPr>
        <w:t xml:space="preserve">Cette question se pose dans le </w:t>
      </w:r>
      <w:r w:rsidR="00202B31">
        <w:rPr>
          <w:rFonts w:asciiTheme="majorHAnsi" w:hAnsiTheme="majorHAnsi"/>
        </w:rPr>
        <w:t xml:space="preserve">cadre d’une redéfinition de nos </w:t>
      </w:r>
      <w:r w:rsidRPr="00374CB2">
        <w:rPr>
          <w:rFonts w:asciiTheme="majorHAnsi" w:hAnsiTheme="majorHAnsi"/>
        </w:rPr>
        <w:t xml:space="preserve">vecteurs d’échanges : Il s’agit en effet de remettre « à plat » les mécanismes de gouvernances en trouvant des solutions pour sortir du  «système». </w:t>
      </w:r>
    </w:p>
    <w:p w14:paraId="594A887B" w14:textId="77777777" w:rsidR="00537CDB" w:rsidRPr="00374CB2" w:rsidRDefault="00537CDB" w:rsidP="00537CDB">
      <w:pPr>
        <w:rPr>
          <w:rFonts w:asciiTheme="majorHAnsi" w:hAnsiTheme="majorHAnsi"/>
        </w:rPr>
      </w:pPr>
      <w:r w:rsidRPr="00374CB2">
        <w:rPr>
          <w:rFonts w:asciiTheme="majorHAnsi" w:hAnsiTheme="majorHAnsi"/>
        </w:rPr>
        <w:t xml:space="preserve">Et si, il s’agit de lister nos besoins les plus primitifs de façon </w:t>
      </w:r>
    </w:p>
    <w:p w14:paraId="1B62BCF7" w14:textId="2070EF8D" w:rsidR="00537CDB" w:rsidRPr="00374CB2" w:rsidRDefault="00537CDB" w:rsidP="00537CDB">
      <w:pPr>
        <w:rPr>
          <w:rFonts w:asciiTheme="majorHAnsi" w:hAnsiTheme="majorHAnsi"/>
        </w:rPr>
      </w:pPr>
      <w:r w:rsidRPr="00374CB2">
        <w:rPr>
          <w:rFonts w:asciiTheme="majorHAnsi" w:hAnsiTheme="majorHAnsi"/>
        </w:rPr>
        <w:t>exhaustives, tel que se nourrir, s’habiller, se loger, se transporter, se chauffer, se cultiver, se divertir…nous  pourrions organiser des listes de plus en plus précises pour arriver au constat suivant : impossible de tout produire par nous même</w:t>
      </w:r>
      <w:r w:rsidR="00202B31">
        <w:rPr>
          <w:rFonts w:asciiTheme="majorHAnsi" w:hAnsiTheme="majorHAnsi"/>
        </w:rPr>
        <w:t xml:space="preserve">. </w:t>
      </w:r>
      <w:r w:rsidRPr="00374CB2">
        <w:rPr>
          <w:rFonts w:asciiTheme="majorHAnsi" w:hAnsiTheme="majorHAnsi"/>
        </w:rPr>
        <w:t xml:space="preserve">Nous arriverions alors à un autre constat : Notre ‘survie’ dépend </w:t>
      </w:r>
      <w:r w:rsidR="00202B31">
        <w:rPr>
          <w:rFonts w:asciiTheme="majorHAnsi" w:hAnsiTheme="majorHAnsi"/>
        </w:rPr>
        <w:t xml:space="preserve"> </w:t>
      </w:r>
      <w:r w:rsidRPr="00374CB2">
        <w:rPr>
          <w:rFonts w:asciiTheme="majorHAnsi" w:hAnsiTheme="majorHAnsi"/>
        </w:rPr>
        <w:t>principalement des autres : Nous sommes liés "à l'autre" de part nos besoins au sens le plus existentiel du terme mais aussi à celui le plus pragmatique.</w:t>
      </w:r>
    </w:p>
    <w:p w14:paraId="35F800E2" w14:textId="77777777" w:rsidR="00537CDB" w:rsidRPr="00374CB2" w:rsidRDefault="00537CDB" w:rsidP="00537CDB">
      <w:pPr>
        <w:rPr>
          <w:rFonts w:asciiTheme="majorHAnsi" w:hAnsiTheme="majorHAnsi"/>
        </w:rPr>
      </w:pPr>
      <w:r w:rsidRPr="00374CB2">
        <w:rPr>
          <w:rFonts w:asciiTheme="majorHAnsi" w:hAnsiTheme="majorHAnsi"/>
        </w:rPr>
        <w:t>Notre évolution nous rend ainsi interdépendant les uns des autres.</w:t>
      </w:r>
    </w:p>
    <w:p w14:paraId="0646BDF0" w14:textId="27A2B1AA" w:rsidR="00537CDB" w:rsidRPr="00374CB2" w:rsidRDefault="00537CDB" w:rsidP="00537CDB">
      <w:pPr>
        <w:rPr>
          <w:rFonts w:asciiTheme="majorHAnsi" w:hAnsiTheme="majorHAnsi"/>
        </w:rPr>
      </w:pPr>
      <w:r w:rsidRPr="00374CB2">
        <w:rPr>
          <w:rFonts w:asciiTheme="majorHAnsi" w:hAnsiTheme="majorHAnsi"/>
        </w:rPr>
        <w:t>Que cette interdépendance se base sur l’échange comme vecteur de médiation.</w:t>
      </w:r>
    </w:p>
    <w:p w14:paraId="62F15FE0" w14:textId="77777777" w:rsidR="00537CDB" w:rsidRPr="00374CB2" w:rsidRDefault="00537CDB" w:rsidP="00537CDB">
      <w:pPr>
        <w:rPr>
          <w:rFonts w:asciiTheme="majorHAnsi" w:hAnsiTheme="majorHAnsi"/>
        </w:rPr>
      </w:pPr>
      <w:r w:rsidRPr="00374CB2">
        <w:rPr>
          <w:rFonts w:asciiTheme="majorHAnsi" w:hAnsiTheme="majorHAnsi"/>
        </w:rPr>
        <w:t xml:space="preserve">Et que ces médiations, dans des ensembles régulés de survie et </w:t>
      </w:r>
    </w:p>
    <w:p w14:paraId="60F7FD59" w14:textId="27869E80" w:rsidR="00537CDB" w:rsidRPr="00374CB2" w:rsidRDefault="00537CDB" w:rsidP="00537CDB">
      <w:pPr>
        <w:rPr>
          <w:rFonts w:asciiTheme="majorHAnsi" w:hAnsiTheme="majorHAnsi"/>
        </w:rPr>
      </w:pPr>
      <w:r w:rsidRPr="00374CB2">
        <w:rPr>
          <w:rFonts w:asciiTheme="majorHAnsi" w:hAnsiTheme="majorHAnsi"/>
        </w:rPr>
        <w:t>d’évolution, permettent de faire circuler les biens et les services répondant à nos besoins.</w:t>
      </w:r>
    </w:p>
    <w:p w14:paraId="24BF2B88" w14:textId="028D0511" w:rsidR="00537CDB" w:rsidRPr="00374CB2" w:rsidRDefault="00537CDB" w:rsidP="00537CDB">
      <w:pPr>
        <w:rPr>
          <w:rFonts w:asciiTheme="majorHAnsi" w:hAnsiTheme="majorHAnsi"/>
        </w:rPr>
      </w:pPr>
      <w:r w:rsidRPr="00374CB2">
        <w:rPr>
          <w:rFonts w:asciiTheme="majorHAnsi" w:hAnsiTheme="majorHAnsi"/>
        </w:rPr>
        <w:t>Hors, nous avons vu que dans notre système actuel, les biens et les services sont calés sur une système monétaire qui efface leur véritable valeur, celle du temps passé “réellement” à les fabriquer ou à les diffuser.</w:t>
      </w:r>
    </w:p>
    <w:p w14:paraId="54F5BEF8" w14:textId="77777777" w:rsidR="00537CDB" w:rsidRPr="00374CB2" w:rsidRDefault="00537CDB" w:rsidP="00537CDB">
      <w:pPr>
        <w:rPr>
          <w:rFonts w:asciiTheme="majorHAnsi" w:hAnsiTheme="majorHAnsi"/>
        </w:rPr>
      </w:pPr>
      <w:r w:rsidRPr="00374CB2">
        <w:rPr>
          <w:rFonts w:asciiTheme="majorHAnsi" w:hAnsiTheme="majorHAnsi"/>
        </w:rPr>
        <w:t xml:space="preserve">Nous avons aussi vu qu’à cette valeur factice s’est ajouté la valeur de l’emprunt factice, augmentant ainsi le principe de la spéculation </w:t>
      </w:r>
    </w:p>
    <w:p w14:paraId="72AC23A1" w14:textId="77777777" w:rsidR="00537CDB" w:rsidRPr="00374CB2" w:rsidRDefault="00537CDB" w:rsidP="00537CDB">
      <w:pPr>
        <w:rPr>
          <w:rFonts w:asciiTheme="majorHAnsi" w:hAnsiTheme="majorHAnsi"/>
        </w:rPr>
      </w:pPr>
      <w:r w:rsidRPr="00374CB2">
        <w:rPr>
          <w:rFonts w:asciiTheme="majorHAnsi" w:hAnsiTheme="majorHAnsi"/>
        </w:rPr>
        <w:t>financière et celui de l'enchaînement temporel dut à l'emprunt.</w:t>
      </w:r>
    </w:p>
    <w:p w14:paraId="50DFDB23" w14:textId="77777777" w:rsidR="00537CDB" w:rsidRPr="00374CB2" w:rsidRDefault="00537CDB" w:rsidP="00537CDB">
      <w:pPr>
        <w:rPr>
          <w:rFonts w:asciiTheme="majorHAnsi" w:hAnsiTheme="majorHAnsi"/>
        </w:rPr>
      </w:pPr>
      <w:r w:rsidRPr="00374CB2">
        <w:rPr>
          <w:rFonts w:asciiTheme="majorHAnsi" w:hAnsiTheme="majorHAnsi"/>
        </w:rPr>
        <w:t>Les questions sont alors les suivantes :</w:t>
      </w:r>
    </w:p>
    <w:p w14:paraId="36E6AD19" w14:textId="77777777" w:rsidR="00537CDB" w:rsidRPr="00374CB2" w:rsidRDefault="00537CDB" w:rsidP="00537CDB">
      <w:pPr>
        <w:rPr>
          <w:rFonts w:asciiTheme="majorHAnsi" w:hAnsiTheme="majorHAnsi"/>
        </w:rPr>
      </w:pPr>
      <w:r w:rsidRPr="00374CB2">
        <w:rPr>
          <w:rFonts w:asciiTheme="majorHAnsi" w:hAnsiTheme="majorHAnsi"/>
        </w:rPr>
        <w:t>Comment subvenir à nos besoins en sortant du système de médiation d’échange monétaire actuel ?</w:t>
      </w:r>
    </w:p>
    <w:p w14:paraId="4A8B7AB0" w14:textId="77777777" w:rsidR="00537CDB" w:rsidRPr="00374CB2" w:rsidRDefault="00537CDB" w:rsidP="00537CDB">
      <w:pPr>
        <w:rPr>
          <w:rFonts w:asciiTheme="majorHAnsi" w:hAnsiTheme="majorHAnsi"/>
        </w:rPr>
      </w:pPr>
      <w:r w:rsidRPr="00374CB2">
        <w:rPr>
          <w:rFonts w:asciiTheme="majorHAnsi" w:hAnsiTheme="majorHAnsi"/>
        </w:rPr>
        <w:t>Comment faire pour que notre activité, quelque soit son sujet, puisse participer à l’équilibre d’un ensemble d’échanges régulés ?</w:t>
      </w:r>
    </w:p>
    <w:p w14:paraId="63EE8D46" w14:textId="77777777" w:rsidR="00537CDB" w:rsidRPr="00374CB2" w:rsidRDefault="00537CDB" w:rsidP="00537CDB">
      <w:pPr>
        <w:rPr>
          <w:rFonts w:asciiTheme="majorHAnsi" w:hAnsiTheme="majorHAnsi"/>
        </w:rPr>
      </w:pPr>
      <w:r w:rsidRPr="00374CB2">
        <w:rPr>
          <w:rFonts w:asciiTheme="majorHAnsi" w:hAnsiTheme="majorHAnsi"/>
        </w:rPr>
        <w:t>Les expériences pour sortir du système monétaire sont nombreuses et sont souvent calés sur un principe qui a prévalue pendant des dizaines de milliers d’années entre les humains : le troc.</w:t>
      </w:r>
    </w:p>
    <w:p w14:paraId="51AEA061" w14:textId="77777777" w:rsidR="00537CDB" w:rsidRPr="00374CB2" w:rsidRDefault="00537CDB" w:rsidP="00537CDB">
      <w:pPr>
        <w:rPr>
          <w:rFonts w:asciiTheme="majorHAnsi" w:hAnsiTheme="majorHAnsi"/>
        </w:rPr>
      </w:pPr>
      <w:r w:rsidRPr="00374CB2">
        <w:rPr>
          <w:rFonts w:asciiTheme="majorHAnsi" w:hAnsiTheme="majorHAnsi"/>
        </w:rPr>
        <w:t>Une des caractéristiques intéressante du troc est qu’il se passe de la notion de monnaie pour la remplacer par celle d’une médiation entre deux personnes ou un petit groupe de personnes qui déterminent à chaque transaction la valeur d’échange.</w:t>
      </w:r>
    </w:p>
    <w:p w14:paraId="334B7CEF" w14:textId="77777777" w:rsidR="00537CDB" w:rsidRPr="00374CB2" w:rsidRDefault="00537CDB" w:rsidP="00537CDB">
      <w:pPr>
        <w:rPr>
          <w:rFonts w:asciiTheme="majorHAnsi" w:hAnsiTheme="majorHAnsi"/>
        </w:rPr>
      </w:pPr>
      <w:r w:rsidRPr="00374CB2">
        <w:rPr>
          <w:rFonts w:asciiTheme="majorHAnsi" w:hAnsiTheme="majorHAnsi"/>
        </w:rPr>
        <w:t xml:space="preserve">Nous appellerons cette valeur «la valeur </w:t>
      </w:r>
      <w:proofErr w:type="spellStart"/>
      <w:r w:rsidRPr="00374CB2">
        <w:rPr>
          <w:rFonts w:asciiTheme="majorHAnsi" w:hAnsiTheme="majorHAnsi"/>
        </w:rPr>
        <w:t>intermédiale</w:t>
      </w:r>
      <w:proofErr w:type="spellEnd"/>
      <w:r w:rsidRPr="00374CB2">
        <w:rPr>
          <w:rFonts w:asciiTheme="majorHAnsi" w:hAnsiTheme="majorHAnsi"/>
        </w:rPr>
        <w:t xml:space="preserve"> », c’est à dire une valeur d’échange qui se détermine par la discussion entre deux </w:t>
      </w:r>
    </w:p>
    <w:p w14:paraId="7204B28A" w14:textId="77777777" w:rsidR="00537CDB" w:rsidRPr="00374CB2" w:rsidRDefault="00537CDB" w:rsidP="00537CDB">
      <w:pPr>
        <w:rPr>
          <w:rFonts w:asciiTheme="majorHAnsi" w:hAnsiTheme="majorHAnsi"/>
        </w:rPr>
      </w:pPr>
      <w:r w:rsidRPr="00374CB2">
        <w:rPr>
          <w:rFonts w:asciiTheme="majorHAnsi" w:hAnsiTheme="majorHAnsi"/>
        </w:rPr>
        <w:t>personnes, donc par un autre échange : celui humain basé sur une forme de négociation qui va déterminer à chaque transaction la possibilité de l’échange par la définition de son contenu.</w:t>
      </w:r>
    </w:p>
    <w:p w14:paraId="3942508B" w14:textId="77777777" w:rsidR="00537CDB" w:rsidRPr="00374CB2" w:rsidRDefault="00537CDB" w:rsidP="00537CDB">
      <w:pPr>
        <w:rPr>
          <w:rFonts w:asciiTheme="majorHAnsi" w:hAnsiTheme="majorHAnsi"/>
        </w:rPr>
      </w:pPr>
      <w:r w:rsidRPr="00374CB2">
        <w:rPr>
          <w:rFonts w:asciiTheme="majorHAnsi" w:hAnsiTheme="majorHAnsi"/>
        </w:rPr>
        <w:t>Mais le défaut principal de ce type d’échange, outre le fait qu’il soit énergivore - chaque échange nécessite une négociation -  c’est qu’il ne permet pas la distribution d’une valeur d’échange pour d’autres biens ou services.</w:t>
      </w:r>
    </w:p>
    <w:p w14:paraId="4018BA70" w14:textId="770820FC" w:rsidR="00537CDB" w:rsidRPr="00374CB2" w:rsidRDefault="00537CDB" w:rsidP="00537CDB">
      <w:pPr>
        <w:rPr>
          <w:rFonts w:asciiTheme="majorHAnsi" w:hAnsiTheme="majorHAnsi"/>
        </w:rPr>
      </w:pPr>
      <w:r w:rsidRPr="00374CB2">
        <w:rPr>
          <w:rFonts w:asciiTheme="majorHAnsi" w:hAnsiTheme="majorHAnsi"/>
        </w:rPr>
        <w:t>En effet, si je fabrique des confitures, je vais devoir négocier constamment son échange contre tous mes autres besoins et il n’est pas évident que je puisse trouver un équivalent pour tous les services ou biens qui me sont nécessaires.</w:t>
      </w:r>
    </w:p>
    <w:p w14:paraId="0FB541A4" w14:textId="77777777" w:rsidR="00537CDB" w:rsidRPr="00374CB2" w:rsidRDefault="00537CDB" w:rsidP="00537CDB">
      <w:pPr>
        <w:rPr>
          <w:rFonts w:asciiTheme="majorHAnsi" w:hAnsiTheme="majorHAnsi"/>
        </w:rPr>
      </w:pPr>
      <w:r w:rsidRPr="00374CB2">
        <w:rPr>
          <w:rFonts w:asciiTheme="majorHAnsi" w:hAnsiTheme="majorHAnsi"/>
        </w:rPr>
        <w:t>Il fonctionne donc bien lorsqu’il existe un faible nombre de produits et peu de division du travail mais devient moins pratique sur des chaînes d’échanges et de productions plus importantes.</w:t>
      </w:r>
    </w:p>
    <w:p w14:paraId="37A3FA15" w14:textId="77777777" w:rsidR="00537CDB" w:rsidRPr="00374CB2" w:rsidRDefault="00537CDB" w:rsidP="00537CDB">
      <w:pPr>
        <w:rPr>
          <w:rFonts w:asciiTheme="majorHAnsi" w:hAnsiTheme="majorHAnsi"/>
        </w:rPr>
      </w:pPr>
      <w:r w:rsidRPr="00374CB2">
        <w:rPr>
          <w:rFonts w:asciiTheme="majorHAnsi" w:hAnsiTheme="majorHAnsi"/>
        </w:rPr>
        <w:t>Il est donc instable et précaire mais il offre un aspect non négligeable qui a été faussé dans notre système actuel : la valeur "</w:t>
      </w:r>
      <w:proofErr w:type="spellStart"/>
      <w:r w:rsidRPr="00374CB2">
        <w:rPr>
          <w:rFonts w:asciiTheme="majorHAnsi" w:hAnsiTheme="majorHAnsi"/>
        </w:rPr>
        <w:t>intermédiale</w:t>
      </w:r>
      <w:proofErr w:type="spellEnd"/>
      <w:r w:rsidRPr="00374CB2">
        <w:rPr>
          <w:rFonts w:asciiTheme="majorHAnsi" w:hAnsiTheme="majorHAnsi"/>
        </w:rPr>
        <w:t>" globalement effacé par “le marché financier” de part l’abstraction des intermédiaires et de part la masse des échanges de ce même marché.</w:t>
      </w:r>
    </w:p>
    <w:p w14:paraId="28BDD8BD" w14:textId="57042E3C" w:rsidR="00537CDB" w:rsidRPr="00374CB2" w:rsidRDefault="00537CDB" w:rsidP="00537CDB">
      <w:pPr>
        <w:rPr>
          <w:rFonts w:asciiTheme="majorHAnsi" w:hAnsiTheme="majorHAnsi"/>
        </w:rPr>
      </w:pPr>
      <w:r w:rsidRPr="00374CB2">
        <w:rPr>
          <w:rFonts w:asciiTheme="majorHAnsi" w:hAnsiTheme="majorHAnsi"/>
        </w:rPr>
        <w:t xml:space="preserve">Mais le système de la monnaie, calé sur différentes valeurs étalons à travers les siècles, qui s’est vu lié aux richesses des découvertes minières puis déconnectés de ces mêmes valeurs via le processus de création monétaire bancaire - la monnaie du crédit -  pour finir sur la notion de monnaie fiduciaire, garde une vertu fondamentale en sa </w:t>
      </w:r>
    </w:p>
    <w:p w14:paraId="16308DB9" w14:textId="77777777" w:rsidR="00537CDB" w:rsidRPr="00374CB2" w:rsidRDefault="00537CDB" w:rsidP="00537CDB">
      <w:pPr>
        <w:rPr>
          <w:rFonts w:asciiTheme="majorHAnsi" w:hAnsiTheme="majorHAnsi"/>
        </w:rPr>
      </w:pPr>
      <w:r w:rsidRPr="00374CB2">
        <w:rPr>
          <w:rFonts w:asciiTheme="majorHAnsi" w:hAnsiTheme="majorHAnsi"/>
        </w:rPr>
        <w:t>capacité à rendre liquide les transactions, permettant ainsi d’établir toutes les combinaisons d’échanges possibles entre tout les biens et les services existants et à venir.</w:t>
      </w:r>
    </w:p>
    <w:p w14:paraId="5FB9BB7C" w14:textId="77777777" w:rsidR="00537CDB" w:rsidRPr="00374CB2" w:rsidRDefault="00537CDB" w:rsidP="00537CDB">
      <w:pPr>
        <w:rPr>
          <w:rFonts w:asciiTheme="majorHAnsi" w:hAnsiTheme="majorHAnsi"/>
        </w:rPr>
      </w:pPr>
    </w:p>
    <w:p w14:paraId="735A769C" w14:textId="77777777" w:rsidR="00537CDB" w:rsidRPr="00374CB2" w:rsidRDefault="00537CDB" w:rsidP="00537CDB">
      <w:pPr>
        <w:rPr>
          <w:rFonts w:asciiTheme="majorHAnsi" w:hAnsiTheme="majorHAnsi"/>
        </w:rPr>
      </w:pPr>
      <w:r w:rsidRPr="00374CB2">
        <w:rPr>
          <w:rFonts w:asciiTheme="majorHAnsi" w:hAnsiTheme="majorHAnsi"/>
        </w:rPr>
        <w:t>RESOLUTIONS</w:t>
      </w:r>
    </w:p>
    <w:p w14:paraId="70853475" w14:textId="77777777" w:rsidR="00537CDB" w:rsidRPr="00374CB2" w:rsidRDefault="00537CDB" w:rsidP="00537CDB">
      <w:pPr>
        <w:rPr>
          <w:rFonts w:asciiTheme="majorHAnsi" w:hAnsiTheme="majorHAnsi"/>
        </w:rPr>
      </w:pPr>
    </w:p>
    <w:p w14:paraId="413A5B06" w14:textId="77777777" w:rsidR="00537CDB" w:rsidRPr="00374CB2" w:rsidRDefault="00537CDB" w:rsidP="00537CDB">
      <w:pPr>
        <w:rPr>
          <w:rFonts w:asciiTheme="majorHAnsi" w:hAnsiTheme="majorHAnsi"/>
        </w:rPr>
      </w:pPr>
      <w:r w:rsidRPr="00374CB2">
        <w:rPr>
          <w:rFonts w:asciiTheme="majorHAnsi" w:hAnsiTheme="majorHAnsi"/>
        </w:rPr>
        <w:t>GARDER L’IDEE D’UNE MONNAIE</w:t>
      </w:r>
    </w:p>
    <w:p w14:paraId="76C2CC05" w14:textId="77777777" w:rsidR="00537CDB" w:rsidRPr="00374CB2" w:rsidRDefault="00537CDB" w:rsidP="00537CDB">
      <w:pPr>
        <w:rPr>
          <w:rFonts w:asciiTheme="majorHAnsi" w:hAnsiTheme="majorHAnsi"/>
        </w:rPr>
      </w:pPr>
      <w:r w:rsidRPr="00374CB2">
        <w:rPr>
          <w:rFonts w:asciiTheme="majorHAnsi" w:hAnsiTheme="majorHAnsi"/>
        </w:rPr>
        <w:t>L’idée serait donc de garder la notion de monnaie sans la travestir à une notion de profit non régulé sur la valeur réelle du temps passé à la production des biens et des services équivalents.</w:t>
      </w:r>
    </w:p>
    <w:p w14:paraId="2A19C9AA" w14:textId="77777777" w:rsidR="00537CDB" w:rsidRPr="00374CB2" w:rsidRDefault="00537CDB" w:rsidP="00537CDB">
      <w:pPr>
        <w:rPr>
          <w:rFonts w:asciiTheme="majorHAnsi" w:hAnsiTheme="majorHAnsi"/>
        </w:rPr>
      </w:pPr>
    </w:p>
    <w:p w14:paraId="3A5A3D53" w14:textId="77777777" w:rsidR="00537CDB" w:rsidRPr="00374CB2" w:rsidRDefault="00537CDB" w:rsidP="00537CDB">
      <w:pPr>
        <w:rPr>
          <w:rFonts w:asciiTheme="majorHAnsi" w:hAnsiTheme="majorHAnsi"/>
        </w:rPr>
      </w:pPr>
      <w:r w:rsidRPr="00374CB2">
        <w:rPr>
          <w:rFonts w:asciiTheme="majorHAnsi" w:hAnsiTheme="majorHAnsi"/>
        </w:rPr>
        <w:t>NE PAS ETABLIR DE SYSTEME D’ECHANGE AVEC LES AUTRES MONNAIES</w:t>
      </w:r>
    </w:p>
    <w:p w14:paraId="32EF6654" w14:textId="566EAB3B" w:rsidR="00537CDB" w:rsidRPr="00374CB2" w:rsidRDefault="00537CDB" w:rsidP="00537CDB">
      <w:pPr>
        <w:rPr>
          <w:rFonts w:asciiTheme="majorHAnsi" w:hAnsiTheme="majorHAnsi"/>
        </w:rPr>
      </w:pPr>
      <w:r w:rsidRPr="00374CB2">
        <w:rPr>
          <w:rFonts w:asciiTheme="majorHAnsi" w:hAnsiTheme="majorHAnsi"/>
        </w:rPr>
        <w:t>Une autre notion dérivée de la première est de proposer une monnaie qui ne peut pas s’échanger via un système d’équivalence avec les autres monnaies car elle garderait ainsi la possibilité de spéculation lors de ses transferts aux autres monnaies et empêcherait la disparition et le remplacement de l’ancien système.</w:t>
      </w:r>
    </w:p>
    <w:p w14:paraId="253581CE" w14:textId="77777777" w:rsidR="00537CDB" w:rsidRPr="00374CB2" w:rsidRDefault="00537CDB" w:rsidP="00537CDB">
      <w:pPr>
        <w:rPr>
          <w:rFonts w:asciiTheme="majorHAnsi" w:hAnsiTheme="majorHAnsi"/>
        </w:rPr>
      </w:pPr>
    </w:p>
    <w:p w14:paraId="10C174C9" w14:textId="77777777" w:rsidR="00537CDB" w:rsidRPr="00374CB2" w:rsidRDefault="00537CDB" w:rsidP="00537CDB">
      <w:pPr>
        <w:rPr>
          <w:rFonts w:asciiTheme="majorHAnsi" w:hAnsiTheme="majorHAnsi"/>
        </w:rPr>
      </w:pPr>
      <w:r w:rsidRPr="00374CB2">
        <w:rPr>
          <w:rFonts w:asciiTheme="majorHAnsi" w:hAnsiTheme="majorHAnsi"/>
        </w:rPr>
        <w:t>TROUVER UN MECANISME DES ECHANGES QUI FONCTIONNENT GLOBALEMENT</w:t>
      </w:r>
    </w:p>
    <w:p w14:paraId="68A9F84B" w14:textId="77777777" w:rsidR="00537CDB" w:rsidRPr="00374CB2" w:rsidRDefault="00537CDB" w:rsidP="00537CDB">
      <w:pPr>
        <w:rPr>
          <w:rFonts w:asciiTheme="majorHAnsi" w:hAnsiTheme="majorHAnsi"/>
        </w:rPr>
      </w:pPr>
      <w:r w:rsidRPr="00374CB2">
        <w:rPr>
          <w:rFonts w:asciiTheme="majorHAnsi" w:hAnsiTheme="majorHAnsi"/>
        </w:rPr>
        <w:t>Les systèmes de monnaies locales ont répondu, en partie, à ces problématiques et de nombreux exemples existent et fonctionnent sous la forme de systèmes plus ou moins clos, à des niveaux qui permettent de faire fonctionner une communauté, un village, voir une ville.</w:t>
      </w:r>
    </w:p>
    <w:p w14:paraId="5BA734B4" w14:textId="77777777" w:rsidR="00537CDB" w:rsidRPr="00374CB2" w:rsidRDefault="00537CDB" w:rsidP="00537CDB">
      <w:pPr>
        <w:rPr>
          <w:rFonts w:asciiTheme="majorHAnsi" w:hAnsiTheme="majorHAnsi"/>
        </w:rPr>
      </w:pPr>
      <w:r w:rsidRPr="00374CB2">
        <w:rPr>
          <w:rFonts w:asciiTheme="majorHAnsi" w:hAnsiTheme="majorHAnsi"/>
        </w:rPr>
        <w:t xml:space="preserve">Mais ces systèmes ont toujours été installés en parallèle des monnaies </w:t>
      </w:r>
    </w:p>
    <w:p w14:paraId="389DC6F7" w14:textId="77777777" w:rsidR="00537CDB" w:rsidRPr="00374CB2" w:rsidRDefault="00537CDB" w:rsidP="00537CDB">
      <w:pPr>
        <w:rPr>
          <w:rFonts w:asciiTheme="majorHAnsi" w:hAnsiTheme="majorHAnsi"/>
        </w:rPr>
      </w:pPr>
      <w:r w:rsidRPr="00374CB2">
        <w:rPr>
          <w:rFonts w:asciiTheme="majorHAnsi" w:hAnsiTheme="majorHAnsi"/>
        </w:rPr>
        <w:t xml:space="preserve">nationales ou internationales existantes. En effet, la complexité de notre </w:t>
      </w:r>
    </w:p>
    <w:p w14:paraId="17E6C8F3" w14:textId="77777777" w:rsidR="00537CDB" w:rsidRPr="00374CB2" w:rsidRDefault="00537CDB" w:rsidP="00537CDB">
      <w:pPr>
        <w:rPr>
          <w:rFonts w:asciiTheme="majorHAnsi" w:hAnsiTheme="majorHAnsi"/>
        </w:rPr>
      </w:pPr>
      <w:r w:rsidRPr="00374CB2">
        <w:rPr>
          <w:rFonts w:asciiTheme="majorHAnsi" w:hAnsiTheme="majorHAnsi"/>
        </w:rPr>
        <w:t xml:space="preserve">système actuel et sa globalisation via le marché boursier et financier </w:t>
      </w:r>
    </w:p>
    <w:p w14:paraId="0BB7D63E" w14:textId="5266CA2C" w:rsidR="00537CDB" w:rsidRPr="00374CB2" w:rsidRDefault="00537CDB" w:rsidP="00537CDB">
      <w:pPr>
        <w:rPr>
          <w:rFonts w:asciiTheme="majorHAnsi" w:hAnsiTheme="majorHAnsi"/>
        </w:rPr>
      </w:pPr>
      <w:r w:rsidRPr="00374CB2">
        <w:rPr>
          <w:rFonts w:asciiTheme="majorHAnsi" w:hAnsiTheme="majorHAnsi"/>
        </w:rPr>
        <w:t>empêchent d’imaginer une monnaie nouvelle qui ne serait pas calé sur les mêmes fonctionnements. Il est donc nécessaire d’imaginer d’autres mécanismes qui permettent l’échange de façon global et où cette nouvelle monnaie pourrait s’échanger.</w:t>
      </w:r>
    </w:p>
    <w:p w14:paraId="26A2B256" w14:textId="77777777" w:rsidR="00537CDB" w:rsidRPr="00374CB2" w:rsidRDefault="00537CDB" w:rsidP="00537CDB">
      <w:pPr>
        <w:rPr>
          <w:rFonts w:asciiTheme="majorHAnsi" w:hAnsiTheme="majorHAnsi"/>
        </w:rPr>
      </w:pPr>
    </w:p>
    <w:p w14:paraId="4AA04E5B" w14:textId="77777777" w:rsidR="00537CDB" w:rsidRPr="00374CB2" w:rsidRDefault="00537CDB" w:rsidP="00537CDB">
      <w:pPr>
        <w:rPr>
          <w:rFonts w:asciiTheme="majorHAnsi" w:hAnsiTheme="majorHAnsi"/>
        </w:rPr>
      </w:pPr>
      <w:r w:rsidRPr="00374CB2">
        <w:rPr>
          <w:rFonts w:asciiTheme="majorHAnsi" w:hAnsiTheme="majorHAnsi"/>
        </w:rPr>
        <w:t>UTILISER LES MECANISMES DE LA BLOCKCHAIN &amp; DES CRYPTO-MONNAIES</w:t>
      </w:r>
    </w:p>
    <w:p w14:paraId="02EACCFB" w14:textId="77777777" w:rsidR="00537CDB" w:rsidRPr="00374CB2" w:rsidRDefault="00537CDB" w:rsidP="00537CDB">
      <w:pPr>
        <w:rPr>
          <w:rFonts w:asciiTheme="majorHAnsi" w:hAnsiTheme="majorHAnsi"/>
        </w:rPr>
      </w:pPr>
      <w:r w:rsidRPr="00374CB2">
        <w:rPr>
          <w:rFonts w:asciiTheme="majorHAnsi" w:hAnsiTheme="majorHAnsi"/>
        </w:rPr>
        <w:t>Le réseau internet est l’espace ultime de médiation de notre époque. Il abolit les espaces intermédiaires et en développe de nouveaux.</w:t>
      </w:r>
    </w:p>
    <w:p w14:paraId="04C67D72" w14:textId="4C66E967" w:rsidR="00537CDB" w:rsidRPr="00374CB2" w:rsidRDefault="00537CDB" w:rsidP="00537CDB">
      <w:pPr>
        <w:rPr>
          <w:rFonts w:asciiTheme="majorHAnsi" w:hAnsiTheme="majorHAnsi"/>
        </w:rPr>
      </w:pPr>
      <w:r w:rsidRPr="00374CB2">
        <w:rPr>
          <w:rFonts w:asciiTheme="majorHAnsi" w:hAnsiTheme="majorHAnsi"/>
        </w:rPr>
        <w:t>Il permet de créer ce lien incroyable et universel entre des personnes proposant des biens ou des services et d’autres personnes ayant nécessité de ces biens et ces services.</w:t>
      </w:r>
    </w:p>
    <w:p w14:paraId="4DC74419" w14:textId="77777777" w:rsidR="00537CDB" w:rsidRPr="00374CB2" w:rsidRDefault="00537CDB" w:rsidP="00537CDB">
      <w:pPr>
        <w:rPr>
          <w:rFonts w:asciiTheme="majorHAnsi" w:hAnsiTheme="majorHAnsi"/>
        </w:rPr>
      </w:pPr>
      <w:r w:rsidRPr="00374CB2">
        <w:rPr>
          <w:rFonts w:asciiTheme="majorHAnsi" w:hAnsiTheme="majorHAnsi"/>
        </w:rPr>
        <w:t xml:space="preserve">Ces liens doivent être encadrés par des entités - des programmes -  qui </w:t>
      </w:r>
    </w:p>
    <w:p w14:paraId="708C6111" w14:textId="77777777" w:rsidR="00537CDB" w:rsidRPr="00374CB2" w:rsidRDefault="00537CDB" w:rsidP="00537CDB">
      <w:pPr>
        <w:rPr>
          <w:rFonts w:asciiTheme="majorHAnsi" w:hAnsiTheme="majorHAnsi"/>
        </w:rPr>
      </w:pPr>
      <w:r w:rsidRPr="00374CB2">
        <w:rPr>
          <w:rFonts w:asciiTheme="majorHAnsi" w:hAnsiTheme="majorHAnsi"/>
        </w:rPr>
        <w:t xml:space="preserve">permettent le changement des systèmes d’échanges actuels, et donc, de la </w:t>
      </w:r>
    </w:p>
    <w:p w14:paraId="5474AC9B" w14:textId="77777777" w:rsidR="00537CDB" w:rsidRPr="00374CB2" w:rsidRDefault="00537CDB" w:rsidP="00537CDB">
      <w:pPr>
        <w:rPr>
          <w:rFonts w:asciiTheme="majorHAnsi" w:hAnsiTheme="majorHAnsi"/>
        </w:rPr>
      </w:pPr>
      <w:r w:rsidRPr="00374CB2">
        <w:rPr>
          <w:rFonts w:asciiTheme="majorHAnsi" w:hAnsiTheme="majorHAnsi"/>
        </w:rPr>
        <w:t>monnaie.</w:t>
      </w:r>
    </w:p>
    <w:p w14:paraId="1B0E91A6" w14:textId="77777777" w:rsidR="00537CDB" w:rsidRPr="00374CB2" w:rsidRDefault="00537CDB" w:rsidP="00537CDB">
      <w:pPr>
        <w:rPr>
          <w:rFonts w:asciiTheme="majorHAnsi" w:hAnsiTheme="majorHAnsi"/>
        </w:rPr>
      </w:pPr>
      <w:r w:rsidRPr="00374CB2">
        <w:rPr>
          <w:rFonts w:asciiTheme="majorHAnsi" w:hAnsiTheme="majorHAnsi"/>
        </w:rPr>
        <w:t xml:space="preserve">Ces entités doivent être conçu de façon à ne pas profiter à des espaces </w:t>
      </w:r>
    </w:p>
    <w:p w14:paraId="18F650E5" w14:textId="77777777" w:rsidR="00537CDB" w:rsidRPr="00374CB2" w:rsidRDefault="00537CDB" w:rsidP="00537CDB">
      <w:pPr>
        <w:rPr>
          <w:rFonts w:asciiTheme="majorHAnsi" w:hAnsiTheme="majorHAnsi"/>
        </w:rPr>
      </w:pPr>
      <w:r w:rsidRPr="00374CB2">
        <w:rPr>
          <w:rFonts w:asciiTheme="majorHAnsi" w:hAnsiTheme="majorHAnsi"/>
        </w:rPr>
        <w:t>intermédiaires qui feraient profit sur l’accumulation des quantités échangés.</w:t>
      </w:r>
    </w:p>
    <w:p w14:paraId="3C8A0E86" w14:textId="77777777" w:rsidR="00537CDB" w:rsidRPr="00374CB2" w:rsidRDefault="00537CDB" w:rsidP="00537CDB">
      <w:pPr>
        <w:rPr>
          <w:rFonts w:asciiTheme="majorHAnsi" w:hAnsiTheme="majorHAnsi"/>
        </w:rPr>
      </w:pPr>
      <w:r w:rsidRPr="00374CB2">
        <w:rPr>
          <w:rFonts w:asciiTheme="majorHAnsi" w:hAnsiTheme="majorHAnsi"/>
        </w:rPr>
        <w:t xml:space="preserve">Alors que dans le système classique, la plupart des systèmes intermédiaires </w:t>
      </w:r>
    </w:p>
    <w:p w14:paraId="175C0067" w14:textId="77777777" w:rsidR="00537CDB" w:rsidRPr="00374CB2" w:rsidRDefault="00537CDB" w:rsidP="00537CDB">
      <w:pPr>
        <w:rPr>
          <w:rFonts w:asciiTheme="majorHAnsi" w:hAnsiTheme="majorHAnsi"/>
        </w:rPr>
      </w:pPr>
      <w:r w:rsidRPr="00374CB2">
        <w:rPr>
          <w:rFonts w:asciiTheme="majorHAnsi" w:hAnsiTheme="majorHAnsi"/>
        </w:rPr>
        <w:t xml:space="preserve">nécessitaient la création d’une valeur factice à ajouter au coût global des biens et des services, jouant le jeu de la spéculation et de l’accumulation de profit au dépend de la classe des créateurs (auteurs, fabricants, </w:t>
      </w:r>
    </w:p>
    <w:p w14:paraId="3F881B1A" w14:textId="77777777" w:rsidR="00537CDB" w:rsidRPr="00374CB2" w:rsidRDefault="00537CDB" w:rsidP="00537CDB">
      <w:pPr>
        <w:rPr>
          <w:rFonts w:asciiTheme="majorHAnsi" w:hAnsiTheme="majorHAnsi"/>
        </w:rPr>
      </w:pPr>
      <w:r w:rsidRPr="00374CB2">
        <w:rPr>
          <w:rFonts w:asciiTheme="majorHAnsi" w:hAnsiTheme="majorHAnsi"/>
        </w:rPr>
        <w:t xml:space="preserve">artisans…), le système en réseau permet l'abolition de ce joug, véritable </w:t>
      </w:r>
    </w:p>
    <w:p w14:paraId="63848A50" w14:textId="77777777" w:rsidR="00537CDB" w:rsidRPr="00374CB2" w:rsidRDefault="00537CDB" w:rsidP="00537CDB">
      <w:pPr>
        <w:rPr>
          <w:rFonts w:asciiTheme="majorHAnsi" w:hAnsiTheme="majorHAnsi"/>
        </w:rPr>
      </w:pPr>
      <w:r w:rsidRPr="00374CB2">
        <w:rPr>
          <w:rFonts w:asciiTheme="majorHAnsi" w:hAnsiTheme="majorHAnsi"/>
        </w:rPr>
        <w:t>machine a créer du pouvoir et de l’inégalité.</w:t>
      </w:r>
    </w:p>
    <w:p w14:paraId="6EBAFF0B" w14:textId="2314F215" w:rsidR="00537CDB" w:rsidRPr="00374CB2" w:rsidRDefault="00537CDB" w:rsidP="00537CDB">
      <w:pPr>
        <w:rPr>
          <w:rFonts w:asciiTheme="majorHAnsi" w:hAnsiTheme="majorHAnsi"/>
        </w:rPr>
      </w:pPr>
      <w:r w:rsidRPr="00374CB2">
        <w:rPr>
          <w:rFonts w:asciiTheme="majorHAnsi" w:hAnsiTheme="majorHAnsi"/>
        </w:rPr>
        <w:t>Mais pour cela, le réseau n’est pas suffisant, car bien que nécessaire pour relier et permettre les échanges, il est un vecteur neutre qui n’a pas d’effet sur le vecteur monnaie fiduciaire d’aujourd’hui.</w:t>
      </w:r>
    </w:p>
    <w:p w14:paraId="16D73CFD" w14:textId="7597C50D" w:rsidR="00537CDB" w:rsidRPr="00374CB2" w:rsidRDefault="00537CDB" w:rsidP="00537CDB">
      <w:pPr>
        <w:rPr>
          <w:rFonts w:asciiTheme="majorHAnsi" w:hAnsiTheme="majorHAnsi"/>
        </w:rPr>
      </w:pPr>
      <w:r w:rsidRPr="00374CB2">
        <w:rPr>
          <w:rFonts w:asciiTheme="majorHAnsi" w:hAnsiTheme="majorHAnsi"/>
        </w:rPr>
        <w:t xml:space="preserve">Ainsi, dans un monde idéal en réseau qui trouve aujourd’hui écho dans les services d’échanges communautaire ou encore dans l’économie solidaire, il manque un élément fondamental qui permettrait de palier aux défauts du </w:t>
      </w:r>
    </w:p>
    <w:p w14:paraId="5A4B7047" w14:textId="5A6F711E" w:rsidR="00537CDB" w:rsidRPr="00374CB2" w:rsidRDefault="00537CDB" w:rsidP="00537CDB">
      <w:pPr>
        <w:rPr>
          <w:rFonts w:asciiTheme="majorHAnsi" w:hAnsiTheme="majorHAnsi"/>
        </w:rPr>
      </w:pPr>
      <w:r w:rsidRPr="00374CB2">
        <w:rPr>
          <w:rFonts w:asciiTheme="majorHAnsi" w:hAnsiTheme="majorHAnsi"/>
        </w:rPr>
        <w:t>système monétaire classique : une monnaie non spéculative qui puisse établir les équivalences d’échanges entre des biens, les services et leurs utilisations.</w:t>
      </w:r>
    </w:p>
    <w:p w14:paraId="1B1F40BE" w14:textId="55F05456" w:rsidR="00537CDB" w:rsidRPr="00374CB2" w:rsidRDefault="00537CDB" w:rsidP="00537CDB">
      <w:pPr>
        <w:rPr>
          <w:rFonts w:asciiTheme="majorHAnsi" w:hAnsiTheme="majorHAnsi"/>
        </w:rPr>
      </w:pPr>
      <w:r w:rsidRPr="00374CB2">
        <w:rPr>
          <w:rFonts w:asciiTheme="majorHAnsi" w:hAnsiTheme="majorHAnsi"/>
        </w:rPr>
        <w:t xml:space="preserve">L’arrivée du </w:t>
      </w:r>
      <w:proofErr w:type="spellStart"/>
      <w:r w:rsidRPr="00374CB2">
        <w:rPr>
          <w:rFonts w:asciiTheme="majorHAnsi" w:hAnsiTheme="majorHAnsi"/>
        </w:rPr>
        <w:t>Bitcoin</w:t>
      </w:r>
      <w:proofErr w:type="spellEnd"/>
      <w:r w:rsidRPr="00374CB2">
        <w:rPr>
          <w:rFonts w:asciiTheme="majorHAnsi" w:hAnsiTheme="majorHAnsi"/>
        </w:rPr>
        <w:t>, des technologies en réseaux pairs à pairs (</w:t>
      </w:r>
      <w:proofErr w:type="spellStart"/>
      <w:r w:rsidRPr="00374CB2">
        <w:rPr>
          <w:rFonts w:asciiTheme="majorHAnsi" w:hAnsiTheme="majorHAnsi"/>
        </w:rPr>
        <w:t>peer</w:t>
      </w:r>
      <w:proofErr w:type="spellEnd"/>
      <w:r w:rsidRPr="00374CB2">
        <w:rPr>
          <w:rFonts w:asciiTheme="majorHAnsi" w:hAnsiTheme="majorHAnsi"/>
        </w:rPr>
        <w:t xml:space="preserve"> to </w:t>
      </w:r>
      <w:proofErr w:type="spellStart"/>
      <w:r w:rsidRPr="00374CB2">
        <w:rPr>
          <w:rFonts w:asciiTheme="majorHAnsi" w:hAnsiTheme="majorHAnsi"/>
        </w:rPr>
        <w:t>peer</w:t>
      </w:r>
      <w:proofErr w:type="spellEnd"/>
      <w:r w:rsidRPr="00374CB2">
        <w:rPr>
          <w:rFonts w:asciiTheme="majorHAnsi" w:hAnsiTheme="majorHAnsi"/>
        </w:rPr>
        <w:t>)  et celle de la BLOCKCHAIN ont vu émerger depuis quelques années la possibilité de proposer une monnaie qui se passe des espaces intermédiaires les banques -  tout en sécurisant les transactions et en établissant un tiers de confiance calé sur une vérification globale par le réseau. Ainsi, les échanges se font dans le plus strict anonymat et chaque échange est sécurisé par la multiplication des copies cryptées des transactions dans la grande chaine d’échange des utilisateurs du dit système.</w:t>
      </w:r>
    </w:p>
    <w:p w14:paraId="1903708C" w14:textId="77777777" w:rsidR="00537CDB" w:rsidRPr="00374CB2" w:rsidRDefault="00537CDB" w:rsidP="00537CDB">
      <w:pPr>
        <w:rPr>
          <w:rFonts w:asciiTheme="majorHAnsi" w:hAnsiTheme="majorHAnsi"/>
        </w:rPr>
      </w:pPr>
    </w:p>
    <w:p w14:paraId="34017530" w14:textId="77777777" w:rsidR="00537CDB" w:rsidRPr="00374CB2" w:rsidRDefault="00537CDB" w:rsidP="00537CDB">
      <w:pPr>
        <w:rPr>
          <w:rFonts w:asciiTheme="majorHAnsi" w:hAnsiTheme="majorHAnsi"/>
        </w:rPr>
      </w:pPr>
      <w:r w:rsidRPr="00374CB2">
        <w:rPr>
          <w:rFonts w:asciiTheme="majorHAnsi" w:hAnsiTheme="majorHAnsi"/>
        </w:rPr>
        <w:t xml:space="preserve">AINSI, LA BLOCKCHAIN SERAIT CE PROTOCOLE QUI PERMETTRAIT DE CREER  UNE </w:t>
      </w:r>
    </w:p>
    <w:p w14:paraId="36F99378" w14:textId="77777777" w:rsidR="00537CDB" w:rsidRPr="00374CB2" w:rsidRDefault="00537CDB" w:rsidP="00537CDB">
      <w:pPr>
        <w:rPr>
          <w:rFonts w:asciiTheme="majorHAnsi" w:hAnsiTheme="majorHAnsi"/>
        </w:rPr>
      </w:pPr>
      <w:r w:rsidRPr="00374CB2">
        <w:rPr>
          <w:rFonts w:asciiTheme="majorHAnsi" w:hAnsiTheme="majorHAnsi"/>
        </w:rPr>
        <w:t>MONNAIE TEMPORELLE NUMERIQUE QUI CIRCULERAIT AU SEIN D’UN RESEAU MONDIAL CRYPTE, SECURISE ET DECENTRALISE.</w:t>
      </w:r>
    </w:p>
    <w:p w14:paraId="1F9B450D" w14:textId="77777777" w:rsidR="00537CDB" w:rsidRPr="00374CB2" w:rsidRDefault="00537CDB" w:rsidP="00537CDB">
      <w:pPr>
        <w:rPr>
          <w:rFonts w:asciiTheme="majorHAnsi" w:hAnsiTheme="majorHAnsi"/>
        </w:rPr>
      </w:pPr>
    </w:p>
    <w:p w14:paraId="22B4D120" w14:textId="77777777" w:rsidR="00537CDB" w:rsidRPr="00374CB2" w:rsidRDefault="00537CDB" w:rsidP="00537CDB">
      <w:pPr>
        <w:rPr>
          <w:rFonts w:asciiTheme="majorHAnsi" w:hAnsiTheme="majorHAnsi"/>
        </w:rPr>
      </w:pPr>
      <w:r w:rsidRPr="00374CB2">
        <w:rPr>
          <w:rFonts w:asciiTheme="majorHAnsi" w:hAnsiTheme="majorHAnsi"/>
        </w:rPr>
        <w:t>KRONOS</w:t>
      </w:r>
    </w:p>
    <w:p w14:paraId="0DC78475" w14:textId="77777777" w:rsidR="00537CDB" w:rsidRPr="00374CB2" w:rsidRDefault="00537CDB" w:rsidP="00537CDB">
      <w:pPr>
        <w:rPr>
          <w:rFonts w:asciiTheme="majorHAnsi" w:hAnsiTheme="majorHAnsi"/>
        </w:rPr>
      </w:pPr>
    </w:p>
    <w:p w14:paraId="3A312916" w14:textId="77777777" w:rsidR="00537CDB" w:rsidRPr="00374CB2" w:rsidRDefault="00537CDB" w:rsidP="00537CDB">
      <w:pPr>
        <w:rPr>
          <w:rFonts w:asciiTheme="majorHAnsi" w:hAnsiTheme="majorHAnsi"/>
        </w:rPr>
      </w:pPr>
      <w:r w:rsidRPr="00374CB2">
        <w:rPr>
          <w:rFonts w:asciiTheme="majorHAnsi" w:hAnsiTheme="majorHAnsi"/>
        </w:rPr>
        <w:t>LE KRONOS remet en question la notion de travail et de son équivalence</w:t>
      </w:r>
    </w:p>
    <w:p w14:paraId="0B020DC2" w14:textId="77777777" w:rsidR="00537CDB" w:rsidRPr="00374CB2" w:rsidRDefault="00537CDB" w:rsidP="00537CDB">
      <w:pPr>
        <w:rPr>
          <w:rFonts w:asciiTheme="majorHAnsi" w:hAnsiTheme="majorHAnsi"/>
        </w:rPr>
      </w:pPr>
      <w:r w:rsidRPr="00374CB2">
        <w:rPr>
          <w:rFonts w:asciiTheme="majorHAnsi" w:hAnsiTheme="majorHAnsi"/>
        </w:rPr>
        <w:t xml:space="preserve">monétaire en la remplaçant par celle d’activité et d’équivalence temporelle </w:t>
      </w:r>
    </w:p>
    <w:p w14:paraId="68D67A01" w14:textId="77777777" w:rsidR="00537CDB" w:rsidRPr="00374CB2" w:rsidRDefault="00537CDB" w:rsidP="00537CDB">
      <w:pPr>
        <w:rPr>
          <w:rFonts w:asciiTheme="majorHAnsi" w:hAnsiTheme="majorHAnsi"/>
        </w:rPr>
      </w:pPr>
      <w:r w:rsidRPr="00374CB2">
        <w:rPr>
          <w:rFonts w:asciiTheme="majorHAnsi" w:hAnsiTheme="majorHAnsi"/>
        </w:rPr>
        <w:t>humaine.</w:t>
      </w:r>
    </w:p>
    <w:p w14:paraId="071370DA" w14:textId="77777777" w:rsidR="00537CDB" w:rsidRPr="00374CB2" w:rsidRDefault="00537CDB" w:rsidP="00537CDB">
      <w:pPr>
        <w:rPr>
          <w:rFonts w:asciiTheme="majorHAnsi" w:hAnsiTheme="majorHAnsi"/>
        </w:rPr>
      </w:pPr>
      <w:r w:rsidRPr="00374CB2">
        <w:rPr>
          <w:rFonts w:asciiTheme="majorHAnsi" w:hAnsiTheme="majorHAnsi"/>
        </w:rPr>
        <w:t xml:space="preserve">LE KRONOS est indexé sur le temps humain, en cela il est totalement </w:t>
      </w:r>
    </w:p>
    <w:p w14:paraId="0FDD11AC" w14:textId="77777777" w:rsidR="00537CDB" w:rsidRPr="00374CB2" w:rsidRDefault="00537CDB" w:rsidP="00537CDB">
      <w:pPr>
        <w:rPr>
          <w:rFonts w:asciiTheme="majorHAnsi" w:hAnsiTheme="majorHAnsi"/>
        </w:rPr>
      </w:pPr>
      <w:r w:rsidRPr="00374CB2">
        <w:rPr>
          <w:rFonts w:asciiTheme="majorHAnsi" w:hAnsiTheme="majorHAnsi"/>
        </w:rPr>
        <w:t>égalitaire et empêche la spéculation.</w:t>
      </w:r>
    </w:p>
    <w:p w14:paraId="2EFBA8FC" w14:textId="7FE042F3" w:rsidR="00537CDB" w:rsidRPr="00374CB2" w:rsidRDefault="00537CDB" w:rsidP="00537CDB">
      <w:pPr>
        <w:rPr>
          <w:rFonts w:asciiTheme="majorHAnsi" w:hAnsiTheme="majorHAnsi"/>
        </w:rPr>
      </w:pPr>
      <w:r w:rsidRPr="00374CB2">
        <w:rPr>
          <w:rFonts w:asciiTheme="majorHAnsi" w:hAnsiTheme="majorHAnsi"/>
        </w:rPr>
        <w:t>LE KRONOS remet en cause la notion de propriété - les biens - pour la remplacer par la notion de valeur d’utilisation des objets.</w:t>
      </w:r>
    </w:p>
    <w:p w14:paraId="078E998D" w14:textId="77777777" w:rsidR="00537CDB" w:rsidRPr="00374CB2" w:rsidRDefault="00537CDB" w:rsidP="00537CDB">
      <w:pPr>
        <w:rPr>
          <w:rFonts w:asciiTheme="majorHAnsi" w:hAnsiTheme="majorHAnsi"/>
        </w:rPr>
      </w:pPr>
      <w:r w:rsidRPr="00374CB2">
        <w:rPr>
          <w:rFonts w:asciiTheme="majorHAnsi" w:hAnsiTheme="majorHAnsi"/>
        </w:rPr>
        <w:t>LE KRONOS met en place des cercles vertueux de circulation de production et de diffusion de l’activité humaine.</w:t>
      </w:r>
    </w:p>
    <w:p w14:paraId="04A56D13" w14:textId="77777777" w:rsidR="00537CDB" w:rsidRPr="00374CB2" w:rsidRDefault="00537CDB" w:rsidP="00537CDB">
      <w:pPr>
        <w:rPr>
          <w:rFonts w:asciiTheme="majorHAnsi" w:hAnsiTheme="majorHAnsi"/>
        </w:rPr>
      </w:pPr>
      <w:r w:rsidRPr="00374CB2">
        <w:rPr>
          <w:rFonts w:asciiTheme="majorHAnsi" w:hAnsiTheme="majorHAnsi"/>
        </w:rPr>
        <w:t xml:space="preserve">LE KRONOS remplace la notion de classes sociales par les notions de classe des </w:t>
      </w:r>
    </w:p>
    <w:p w14:paraId="595623E1" w14:textId="77777777" w:rsidR="00537CDB" w:rsidRPr="00374CB2" w:rsidRDefault="00537CDB" w:rsidP="00537CDB">
      <w:pPr>
        <w:rPr>
          <w:rFonts w:asciiTheme="majorHAnsi" w:hAnsiTheme="majorHAnsi"/>
        </w:rPr>
      </w:pPr>
      <w:r w:rsidRPr="00374CB2">
        <w:rPr>
          <w:rFonts w:asciiTheme="majorHAnsi" w:hAnsiTheme="majorHAnsi"/>
        </w:rPr>
        <w:t>créateurs et classe des utilisateurs.</w:t>
      </w:r>
    </w:p>
    <w:p w14:paraId="58AB4E7F" w14:textId="59757111" w:rsidR="00537CDB" w:rsidRPr="00374CB2" w:rsidRDefault="00537CDB" w:rsidP="00537CDB">
      <w:pPr>
        <w:rPr>
          <w:rFonts w:asciiTheme="majorHAnsi" w:hAnsiTheme="majorHAnsi"/>
        </w:rPr>
      </w:pPr>
      <w:r w:rsidRPr="00374CB2">
        <w:rPr>
          <w:rFonts w:asciiTheme="majorHAnsi" w:hAnsiTheme="majorHAnsi"/>
        </w:rPr>
        <w:t xml:space="preserve">LE KRONOS replace de la valeur </w:t>
      </w:r>
      <w:proofErr w:type="spellStart"/>
      <w:r w:rsidRPr="00374CB2">
        <w:rPr>
          <w:rFonts w:asciiTheme="majorHAnsi" w:hAnsiTheme="majorHAnsi"/>
        </w:rPr>
        <w:t>intermédiale</w:t>
      </w:r>
      <w:proofErr w:type="spellEnd"/>
      <w:r w:rsidRPr="00374CB2">
        <w:rPr>
          <w:rFonts w:asciiTheme="majorHAnsi" w:hAnsiTheme="majorHAnsi"/>
        </w:rPr>
        <w:t xml:space="preserve"> entre les êtres humains puisqu’il établit une équivalence entre toutes les activités, permettant ainsi des passages inédits et impossibles avec la monnaie fiduciaire.</w:t>
      </w:r>
    </w:p>
    <w:p w14:paraId="3EEF3D39" w14:textId="77777777" w:rsidR="00537CDB" w:rsidRPr="00374CB2" w:rsidRDefault="00537CDB" w:rsidP="00537CDB">
      <w:pPr>
        <w:rPr>
          <w:rFonts w:asciiTheme="majorHAnsi" w:hAnsiTheme="majorHAnsi"/>
        </w:rPr>
      </w:pPr>
      <w:r w:rsidRPr="00374CB2">
        <w:rPr>
          <w:rFonts w:asciiTheme="majorHAnsi" w:hAnsiTheme="majorHAnsi"/>
        </w:rPr>
        <w:t xml:space="preserve">LE KRONOS fonctionne via le réseau internet et le système de </w:t>
      </w:r>
      <w:proofErr w:type="spellStart"/>
      <w:r w:rsidRPr="00374CB2">
        <w:rPr>
          <w:rFonts w:asciiTheme="majorHAnsi" w:hAnsiTheme="majorHAnsi"/>
        </w:rPr>
        <w:t>Blockchain</w:t>
      </w:r>
      <w:proofErr w:type="spellEnd"/>
      <w:r w:rsidRPr="00374CB2">
        <w:rPr>
          <w:rFonts w:asciiTheme="majorHAnsi" w:hAnsiTheme="majorHAnsi"/>
        </w:rPr>
        <w:t>.</w:t>
      </w:r>
    </w:p>
    <w:p w14:paraId="7B0C7A70" w14:textId="77777777" w:rsidR="00537CDB" w:rsidRPr="00374CB2" w:rsidRDefault="00537CDB" w:rsidP="00537CDB">
      <w:pPr>
        <w:rPr>
          <w:rFonts w:asciiTheme="majorHAnsi" w:hAnsiTheme="majorHAnsi"/>
        </w:rPr>
      </w:pPr>
      <w:r w:rsidRPr="00374CB2">
        <w:rPr>
          <w:rFonts w:asciiTheme="majorHAnsi" w:hAnsiTheme="majorHAnsi"/>
        </w:rPr>
        <w:t>LE KRONOS pose la question de la pérennité de la valeur d’acquisition d’objet et de facto de celle d’héritage d’objet pour la remplacer par celle de la valeur d’usage et celle de transmission.</w:t>
      </w:r>
    </w:p>
    <w:p w14:paraId="28C20683" w14:textId="097F7EB5" w:rsidR="00537CDB" w:rsidRPr="00374CB2" w:rsidRDefault="00537CDB" w:rsidP="00537CDB">
      <w:pPr>
        <w:rPr>
          <w:rFonts w:asciiTheme="majorHAnsi" w:hAnsiTheme="majorHAnsi"/>
        </w:rPr>
      </w:pPr>
      <w:r w:rsidRPr="00374CB2">
        <w:rPr>
          <w:rFonts w:asciiTheme="majorHAnsi" w:hAnsiTheme="majorHAnsi"/>
        </w:rPr>
        <w:t xml:space="preserve">LE KRONOS pousse à redéfinir la valeur d’un objet en la calant sur la </w:t>
      </w:r>
      <w:bookmarkStart w:id="0" w:name="_GoBack"/>
      <w:bookmarkEnd w:id="0"/>
      <w:r w:rsidRPr="00374CB2">
        <w:rPr>
          <w:rFonts w:asciiTheme="majorHAnsi" w:hAnsiTheme="majorHAnsi"/>
        </w:rPr>
        <w:t>quantité horaire de travail effectué pour sa création  par une ou un ensemble de personnes.</w:t>
      </w:r>
    </w:p>
    <w:p w14:paraId="368091C1" w14:textId="77777777" w:rsidR="00537CDB" w:rsidRPr="00374CB2" w:rsidRDefault="00537CDB" w:rsidP="00537CDB">
      <w:pPr>
        <w:rPr>
          <w:rFonts w:asciiTheme="majorHAnsi" w:hAnsiTheme="majorHAnsi"/>
        </w:rPr>
      </w:pPr>
      <w:r w:rsidRPr="00374CB2">
        <w:rPr>
          <w:rFonts w:asciiTheme="majorHAnsi" w:hAnsiTheme="majorHAnsi"/>
        </w:rPr>
        <w:t>LE KRONOS se place dans une logique de bien commun.</w:t>
      </w:r>
    </w:p>
    <w:p w14:paraId="7D645B7F" w14:textId="77777777" w:rsidR="00537CDB" w:rsidRPr="00374CB2" w:rsidRDefault="00537CDB" w:rsidP="00537CDB">
      <w:pPr>
        <w:rPr>
          <w:rFonts w:asciiTheme="majorHAnsi" w:hAnsiTheme="majorHAnsi"/>
        </w:rPr>
      </w:pPr>
    </w:p>
    <w:p w14:paraId="0E1714CB" w14:textId="77777777" w:rsidR="00537CDB" w:rsidRPr="00374CB2" w:rsidRDefault="00537CDB" w:rsidP="00537CDB">
      <w:pPr>
        <w:rPr>
          <w:rFonts w:asciiTheme="majorHAnsi" w:hAnsiTheme="majorHAnsi"/>
        </w:rPr>
      </w:pPr>
    </w:p>
    <w:p w14:paraId="26857AC0" w14:textId="77777777" w:rsidR="00537CDB" w:rsidRPr="00374CB2" w:rsidRDefault="00537CDB" w:rsidP="00537CDB">
      <w:pPr>
        <w:rPr>
          <w:rFonts w:asciiTheme="majorHAnsi" w:hAnsiTheme="majorHAnsi"/>
        </w:rPr>
      </w:pPr>
    </w:p>
    <w:p w14:paraId="69C2EAC5" w14:textId="77777777" w:rsidR="00537CDB" w:rsidRPr="00374CB2" w:rsidRDefault="00537CDB" w:rsidP="00537CDB">
      <w:pPr>
        <w:rPr>
          <w:rFonts w:asciiTheme="majorHAnsi" w:hAnsiTheme="majorHAnsi"/>
        </w:rPr>
      </w:pPr>
    </w:p>
    <w:p w14:paraId="75B56B4B" w14:textId="77777777" w:rsidR="00537CDB" w:rsidRPr="00374CB2" w:rsidRDefault="00537CDB" w:rsidP="00537CDB">
      <w:pPr>
        <w:rPr>
          <w:rFonts w:asciiTheme="majorHAnsi" w:hAnsiTheme="majorHAnsi"/>
        </w:rPr>
      </w:pPr>
      <w:r w:rsidRPr="00374CB2">
        <w:rPr>
          <w:rFonts w:asciiTheme="majorHAnsi" w:hAnsiTheme="majorHAnsi"/>
        </w:rPr>
        <w:t>DAVID GUEZ</w:t>
      </w:r>
    </w:p>
    <w:p w14:paraId="4BE21362" w14:textId="77777777" w:rsidR="00F8122C" w:rsidRPr="00374CB2" w:rsidRDefault="00537CDB" w:rsidP="00537CDB">
      <w:pPr>
        <w:rPr>
          <w:rFonts w:asciiTheme="majorHAnsi" w:hAnsiTheme="majorHAnsi"/>
        </w:rPr>
      </w:pPr>
      <w:r w:rsidRPr="00374CB2">
        <w:rPr>
          <w:rFonts w:asciiTheme="majorHAnsi" w:hAnsiTheme="majorHAnsi"/>
        </w:rPr>
        <w:t>www.guez.org</w:t>
      </w:r>
    </w:p>
    <w:sectPr w:rsidR="00F8122C" w:rsidRPr="00374CB2" w:rsidSect="00F8122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CDB"/>
    <w:rsid w:val="00202B31"/>
    <w:rsid w:val="00374CB2"/>
    <w:rsid w:val="00537CDB"/>
    <w:rsid w:val="00AA1BC1"/>
    <w:rsid w:val="00F8122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2E87D2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1987</Words>
  <Characters>10934</Characters>
  <Application>Microsoft Macintosh Word</Application>
  <DocSecurity>0</DocSecurity>
  <Lines>91</Lines>
  <Paragraphs>25</Paragraphs>
  <ScaleCrop>false</ScaleCrop>
  <Company/>
  <LinksUpToDate>false</LinksUpToDate>
  <CharactersWithSpaces>12896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 dg</dc:creator>
  <cp:keywords/>
  <dc:description/>
  <cp:lastModifiedBy>dg dg</cp:lastModifiedBy>
  <cp:revision>4</cp:revision>
  <dcterms:created xsi:type="dcterms:W3CDTF">2017-11-15T13:40:00Z</dcterms:created>
  <dcterms:modified xsi:type="dcterms:W3CDTF">2017-11-15T13:46:00Z</dcterms:modified>
</cp:coreProperties>
</file>